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CF" w:rsidRPr="0093607C" w:rsidRDefault="00C822CF">
      <w:pPr>
        <w:rPr>
          <w:sz w:val="16"/>
          <w:szCs w:val="16"/>
        </w:rPr>
      </w:pPr>
      <w:r w:rsidRPr="0093607C">
        <w:rPr>
          <w:sz w:val="16"/>
          <w:szCs w:val="16"/>
        </w:rPr>
        <w:tab/>
      </w:r>
      <w:r w:rsidRPr="0093607C">
        <w:rPr>
          <w:sz w:val="16"/>
          <w:szCs w:val="16"/>
        </w:rPr>
        <w:tab/>
      </w:r>
      <w:r w:rsidRPr="0093607C">
        <w:rPr>
          <w:sz w:val="16"/>
          <w:szCs w:val="16"/>
        </w:rPr>
        <w:tab/>
      </w:r>
      <w:r w:rsidRPr="0093607C">
        <w:rPr>
          <w:sz w:val="16"/>
          <w:szCs w:val="16"/>
        </w:rPr>
        <w:tab/>
      </w:r>
      <w:r w:rsidRPr="0093607C">
        <w:rPr>
          <w:sz w:val="16"/>
          <w:szCs w:val="16"/>
        </w:rPr>
        <w:tab/>
      </w:r>
    </w:p>
    <w:p w:rsidR="00E04D11" w:rsidRPr="00E04D11" w:rsidRDefault="00E04D11" w:rsidP="00E04D11">
      <w:pPr>
        <w:spacing w:after="0" w:line="240" w:lineRule="auto"/>
        <w:jc w:val="center"/>
        <w:rPr>
          <w:rFonts w:ascii="Leelawadee UI" w:hAnsi="Leelawadee UI" w:cs="Leelawadee UI"/>
          <w:b/>
          <w:bCs/>
          <w:color w:val="00729A"/>
          <w:sz w:val="32"/>
          <w:szCs w:val="32"/>
        </w:rPr>
      </w:pPr>
      <w:r w:rsidRPr="00E04D11">
        <w:rPr>
          <w:rFonts w:ascii="Leelawadee UI" w:hAnsi="Leelawadee UI" w:cs="Leelawadee UI"/>
          <w:b/>
          <w:bCs/>
          <w:color w:val="00729A"/>
          <w:sz w:val="32"/>
          <w:szCs w:val="32"/>
        </w:rPr>
        <w:t>ATTESTATION DE DEPLACEMENTS ESSENTIELS</w:t>
      </w:r>
    </w:p>
    <w:p w:rsidR="00304CD6" w:rsidRPr="00E04D11" w:rsidRDefault="00E04D11" w:rsidP="00E04D11">
      <w:pPr>
        <w:spacing w:after="0" w:line="240" w:lineRule="auto"/>
        <w:jc w:val="center"/>
        <w:rPr>
          <w:rFonts w:ascii="Leelawadee UI" w:hAnsi="Leelawadee UI" w:cs="Leelawadee UI"/>
          <w:b/>
          <w:bCs/>
          <w:color w:val="00729A"/>
          <w:sz w:val="32"/>
          <w:szCs w:val="32"/>
        </w:rPr>
      </w:pPr>
      <w:r w:rsidRPr="00E04D11">
        <w:rPr>
          <w:rFonts w:ascii="Leelawadee UI" w:hAnsi="Leelawadee UI" w:cs="Leelawadee UI"/>
          <w:b/>
          <w:bCs/>
          <w:color w:val="00729A"/>
          <w:sz w:val="32"/>
          <w:szCs w:val="32"/>
        </w:rPr>
        <w:t>MISSIONS SANTE-SOCIAL DIURNES ET NOCTURNES SUR L’ESPACE PUBLIC</w:t>
      </w:r>
      <w:r w:rsidR="00304CD6" w:rsidRPr="00E04D11">
        <w:rPr>
          <w:rFonts w:ascii="Leelawadee UI" w:hAnsi="Leelawadee UI" w:cs="Leelawadee UI"/>
          <w:b/>
          <w:bCs/>
          <w:color w:val="00729A"/>
          <w:sz w:val="32"/>
          <w:szCs w:val="32"/>
        </w:rPr>
        <w:t>.</w:t>
      </w:r>
    </w:p>
    <w:p w:rsidR="004766D6" w:rsidRPr="0093607C" w:rsidRDefault="004766D6" w:rsidP="00CF622D">
      <w:pPr>
        <w:spacing w:after="0" w:line="240" w:lineRule="auto"/>
        <w:rPr>
          <w:rFonts w:ascii="Leelawadee UI" w:hAnsi="Leelawadee UI" w:cs="Leelawadee UI"/>
          <w:b/>
          <w:bCs/>
          <w:color w:val="00729A"/>
          <w:sz w:val="8"/>
          <w:szCs w:val="8"/>
        </w:rPr>
      </w:pPr>
    </w:p>
    <w:p w:rsidR="00304CD6" w:rsidRPr="0093607C" w:rsidRDefault="00304CD6" w:rsidP="00CF622D">
      <w:pPr>
        <w:pStyle w:val="NormalWeb"/>
        <w:spacing w:before="0" w:beforeAutospacing="0" w:after="0"/>
        <w:rPr>
          <w:rFonts w:asciiTheme="minorHAnsi" w:hAnsiTheme="minorHAnsi" w:cstheme="minorHAnsi"/>
          <w:sz w:val="16"/>
          <w:szCs w:val="16"/>
        </w:rPr>
      </w:pPr>
    </w:p>
    <w:p w:rsidR="002E1F2A" w:rsidRDefault="002E1F2A" w:rsidP="002E1F2A">
      <w:pPr>
        <w:pStyle w:val="Sansinterligne"/>
      </w:pPr>
    </w:p>
    <w:p w:rsidR="002E1F2A" w:rsidRPr="00424AD9" w:rsidRDefault="00424AD9" w:rsidP="00424AD9">
      <w:pPr>
        <w:pStyle w:val="Sansinterligne"/>
        <w:jc w:val="center"/>
        <w:rPr>
          <w:color w:val="FF0000"/>
        </w:rPr>
      </w:pPr>
      <w:r w:rsidRPr="00424AD9">
        <w:rPr>
          <w:color w:val="FF0000"/>
        </w:rPr>
        <w:t>MODELE D’ATTESTATION</w:t>
      </w:r>
    </w:p>
    <w:p w:rsidR="00424AD9" w:rsidRPr="00424AD9" w:rsidRDefault="00424AD9" w:rsidP="00424AD9">
      <w:pPr>
        <w:pStyle w:val="Sansinterligne"/>
        <w:jc w:val="center"/>
        <w:rPr>
          <w:color w:val="FF0000"/>
        </w:rPr>
      </w:pPr>
    </w:p>
    <w:p w:rsidR="006C3C42" w:rsidRPr="000157B1" w:rsidRDefault="00E04D11" w:rsidP="00121A8F">
      <w:pPr>
        <w:pStyle w:val="Sansinterligne"/>
        <w:jc w:val="both"/>
      </w:pPr>
      <w:r w:rsidRPr="000157B1">
        <w:t>Bruss’help</w:t>
      </w:r>
      <w:r w:rsidR="00326123">
        <w:t>,</w:t>
      </w:r>
      <w:r w:rsidRPr="000157B1">
        <w:t xml:space="preserve"> dont le siège social est situé 15 rue de</w:t>
      </w:r>
      <w:r w:rsidR="00534BDC">
        <w:t xml:space="preserve"> l’Association à 1000 Bruxelles</w:t>
      </w:r>
      <w:r w:rsidR="00326123">
        <w:t>,</w:t>
      </w:r>
      <w:r w:rsidRPr="000157B1">
        <w:t xml:space="preserve"> assure la coordination des acteurs de la santé et du social opérant dans l’aide d’urgence et d’insertion des personnes sans-abri en Région de Bruxelles Capitale. Mandaté par la Commi</w:t>
      </w:r>
      <w:r w:rsidR="00534BDC">
        <w:t>ssion Communautaire Commune, Bruss’help</w:t>
      </w:r>
      <w:r w:rsidRPr="000157B1">
        <w:t xml:space="preserve"> pilot</w:t>
      </w:r>
      <w:r w:rsidR="00121A8F" w:rsidRPr="000157B1">
        <w:t xml:space="preserve">e le Comité de Crise Covid-19 du secteur précité. </w:t>
      </w:r>
      <w:r w:rsidR="000157B1" w:rsidRPr="000157B1">
        <w:t>Il</w:t>
      </w:r>
      <w:r w:rsidR="00121A8F" w:rsidRPr="000157B1">
        <w:t xml:space="preserve"> </w:t>
      </w:r>
      <w:r w:rsidRPr="000157B1">
        <w:t>appartient et coordonne</w:t>
      </w:r>
      <w:r w:rsidR="00424AD9" w:rsidRPr="000157B1">
        <w:t xml:space="preserve"> un secteur dit « utile </w:t>
      </w:r>
      <w:r w:rsidR="00534BDC">
        <w:t>et nécessaire » et assure</w:t>
      </w:r>
      <w:r w:rsidR="00424AD9" w:rsidRPr="000157B1">
        <w:t xml:space="preserve"> une « mission essentielle » à la population dans le cadre de la pandémie Covid-19.</w:t>
      </w:r>
    </w:p>
    <w:p w:rsidR="00424AD9" w:rsidRPr="000157B1" w:rsidRDefault="00424AD9" w:rsidP="00121A8F">
      <w:pPr>
        <w:pStyle w:val="Sansinterligne"/>
        <w:jc w:val="both"/>
      </w:pPr>
    </w:p>
    <w:p w:rsidR="00E04D11" w:rsidRPr="000157B1" w:rsidRDefault="00424AD9" w:rsidP="00326123">
      <w:pPr>
        <w:pStyle w:val="Sansinterligne"/>
        <w:jc w:val="both"/>
        <w:rPr>
          <w:rFonts w:cstheme="minorHAnsi"/>
        </w:rPr>
      </w:pPr>
      <w:r w:rsidRPr="000157B1">
        <w:t>Considérant les exceptions faites aux interdiction</w:t>
      </w:r>
      <w:r w:rsidR="00121A8F" w:rsidRPr="000157B1">
        <w:t>s</w:t>
      </w:r>
      <w:r w:rsidRPr="000157B1">
        <w:t xml:space="preserve"> de se trouver sur la voie publique pour cause de mise en œuvre de missions afférentes aux soins et à l’aide aux personnes sans-abri, comprise à l’Article 1 de </w:t>
      </w:r>
      <w:r w:rsidR="00E04D11" w:rsidRPr="000157B1">
        <w:rPr>
          <w:rFonts w:cstheme="minorHAnsi"/>
        </w:rPr>
        <w:t xml:space="preserve">l’Arrêté du Ministre Président de la Région Bruxelloise arrêtant un couvre-feu sur le territoire régional </w:t>
      </w:r>
      <w:r w:rsidRPr="000157B1">
        <w:rPr>
          <w:rFonts w:cstheme="minorHAnsi"/>
        </w:rPr>
        <w:t>(</w:t>
      </w:r>
      <w:r w:rsidR="00E04D11" w:rsidRPr="000157B1">
        <w:rPr>
          <w:rFonts w:cstheme="minorHAnsi"/>
        </w:rPr>
        <w:t>MB : C-2020/31578</w:t>
      </w:r>
      <w:r w:rsidRPr="000157B1">
        <w:rPr>
          <w:rFonts w:cstheme="minorHAnsi"/>
        </w:rPr>
        <w:t>) ;</w:t>
      </w:r>
    </w:p>
    <w:p w:rsidR="00326123" w:rsidRDefault="00326123" w:rsidP="00326123">
      <w:pPr>
        <w:pStyle w:val="Sansinterligne"/>
        <w:jc w:val="both"/>
        <w:rPr>
          <w:rFonts w:cstheme="minorHAnsi"/>
        </w:rPr>
      </w:pPr>
    </w:p>
    <w:p w:rsidR="00424AD9" w:rsidRPr="000157B1" w:rsidRDefault="00424AD9" w:rsidP="00326123">
      <w:pPr>
        <w:pStyle w:val="Sansinterligne"/>
        <w:jc w:val="both"/>
      </w:pPr>
      <w:r w:rsidRPr="000157B1">
        <w:rPr>
          <w:rFonts w:cstheme="minorHAnsi"/>
        </w:rPr>
        <w:t xml:space="preserve">Considérant les directives émises par la Commission Communautaire Commune demandant de mettre tout en </w:t>
      </w:r>
      <w:r w:rsidR="00121A8F" w:rsidRPr="000157B1">
        <w:rPr>
          <w:rFonts w:cstheme="minorHAnsi"/>
        </w:rPr>
        <w:t xml:space="preserve">œuvre </w:t>
      </w:r>
      <w:r w:rsidRPr="000157B1">
        <w:rPr>
          <w:rFonts w:cstheme="minorHAnsi"/>
        </w:rPr>
        <w:t>pour garantir la continuité des services offerts aux personnes</w:t>
      </w:r>
      <w:r w:rsidR="00121A8F" w:rsidRPr="000157B1">
        <w:rPr>
          <w:rFonts w:cstheme="minorHAnsi"/>
        </w:rPr>
        <w:t xml:space="preserve"> sans-abri et mal logées</w:t>
      </w:r>
      <w:r w:rsidRPr="000157B1">
        <w:rPr>
          <w:rFonts w:cstheme="minorHAnsi"/>
        </w:rPr>
        <w:t>, t</w:t>
      </w:r>
      <w:r w:rsidR="00534BDC">
        <w:rPr>
          <w:rFonts w:cstheme="minorHAnsi"/>
        </w:rPr>
        <w:t>out en s’adaptant aux mesures d’hygiène et de</w:t>
      </w:r>
      <w:r w:rsidRPr="000157B1">
        <w:rPr>
          <w:rFonts w:cstheme="minorHAnsi"/>
        </w:rPr>
        <w:t xml:space="preserve"> protection émises et précisée</w:t>
      </w:r>
      <w:r w:rsidR="00121A8F" w:rsidRPr="000157B1">
        <w:rPr>
          <w:rFonts w:cstheme="minorHAnsi"/>
        </w:rPr>
        <w:t>s</w:t>
      </w:r>
      <w:r w:rsidRPr="000157B1">
        <w:rPr>
          <w:rFonts w:cstheme="minorHAnsi"/>
        </w:rPr>
        <w:t xml:space="preserve"> par le </w:t>
      </w:r>
      <w:proofErr w:type="spellStart"/>
      <w:r w:rsidRPr="000157B1">
        <w:rPr>
          <w:rFonts w:cstheme="minorHAnsi"/>
        </w:rPr>
        <w:t>Codeco</w:t>
      </w:r>
      <w:proofErr w:type="spellEnd"/>
      <w:r w:rsidRPr="000157B1">
        <w:rPr>
          <w:rFonts w:cstheme="minorHAnsi"/>
        </w:rPr>
        <w:t>.</w:t>
      </w:r>
    </w:p>
    <w:p w:rsidR="00E04D11" w:rsidRPr="000157B1" w:rsidRDefault="00E04D11" w:rsidP="00121A8F">
      <w:pPr>
        <w:pStyle w:val="Sansinterligne"/>
        <w:jc w:val="both"/>
      </w:pPr>
    </w:p>
    <w:p w:rsidR="000157B1" w:rsidRPr="000157B1" w:rsidRDefault="00424AD9" w:rsidP="00121A8F">
      <w:pPr>
        <w:pStyle w:val="Sansinterligne"/>
        <w:jc w:val="both"/>
      </w:pPr>
      <w:r w:rsidRPr="000157B1">
        <w:t xml:space="preserve">Je soussigné </w:t>
      </w:r>
      <w:r w:rsidRPr="000157B1">
        <w:rPr>
          <w:color w:val="FF0000"/>
        </w:rPr>
        <w:t>……… (</w:t>
      </w:r>
      <w:proofErr w:type="gramStart"/>
      <w:r w:rsidRPr="000157B1">
        <w:rPr>
          <w:color w:val="FF0000"/>
        </w:rPr>
        <w:t>nom</w:t>
      </w:r>
      <w:proofErr w:type="gramEnd"/>
      <w:r w:rsidRPr="000157B1">
        <w:rPr>
          <w:color w:val="FF0000"/>
        </w:rPr>
        <w:t xml:space="preserve"> de la personne représentant l’employeur) </w:t>
      </w:r>
      <w:r w:rsidR="000157B1" w:rsidRPr="000157B1">
        <w:t xml:space="preserve">représentant l’organisation </w:t>
      </w:r>
      <w:r w:rsidR="000157B1" w:rsidRPr="000157B1">
        <w:rPr>
          <w:color w:val="FF0000"/>
        </w:rPr>
        <w:t xml:space="preserve">………………. </w:t>
      </w:r>
      <w:r w:rsidR="00326123">
        <w:t>d</w:t>
      </w:r>
      <w:r w:rsidR="000157B1" w:rsidRPr="000157B1">
        <w:t xml:space="preserve">ont le siège social est situé </w:t>
      </w:r>
      <w:r w:rsidR="000157B1" w:rsidRPr="000157B1">
        <w:rPr>
          <w:color w:val="FF0000"/>
        </w:rPr>
        <w:t xml:space="preserve">……. </w:t>
      </w:r>
      <w:r w:rsidR="000157B1" w:rsidRPr="000157B1">
        <w:t xml:space="preserve">reconnue par le Comité de Crise de Bruss’help,  </w:t>
      </w:r>
      <w:r w:rsidRPr="000157B1">
        <w:t>atteste par la présente que</w:t>
      </w:r>
      <w:r w:rsidR="000157B1" w:rsidRPr="000157B1">
        <w:t> :</w:t>
      </w:r>
    </w:p>
    <w:p w:rsidR="000157B1" w:rsidRPr="000157B1" w:rsidRDefault="000157B1" w:rsidP="00121A8F">
      <w:pPr>
        <w:pStyle w:val="Sansinterligne"/>
        <w:jc w:val="both"/>
      </w:pPr>
    </w:p>
    <w:p w:rsidR="000157B1" w:rsidRPr="000157B1" w:rsidRDefault="00424AD9" w:rsidP="000157B1">
      <w:pPr>
        <w:pStyle w:val="Sansinterligne"/>
        <w:ind w:left="708"/>
        <w:jc w:val="both"/>
      </w:pPr>
      <w:r w:rsidRPr="000157B1">
        <w:rPr>
          <w:color w:val="FF0000"/>
        </w:rPr>
        <w:t>Madame/Monsieur</w:t>
      </w:r>
      <w:r w:rsidR="00121A8F" w:rsidRPr="000157B1">
        <w:rPr>
          <w:color w:val="FF0000"/>
        </w:rPr>
        <w:t xml:space="preserve"> …….</w:t>
      </w:r>
      <w:r w:rsidR="000157B1" w:rsidRPr="000157B1">
        <w:t xml:space="preserve"> (Nom, prénom)</w:t>
      </w:r>
    </w:p>
    <w:p w:rsidR="000157B1" w:rsidRPr="000157B1" w:rsidRDefault="000157B1" w:rsidP="000157B1">
      <w:pPr>
        <w:pStyle w:val="Sansinterligne"/>
        <w:ind w:left="708"/>
        <w:jc w:val="both"/>
        <w:rPr>
          <w:color w:val="FF0000"/>
        </w:rPr>
      </w:pPr>
      <w:r w:rsidRPr="000157B1">
        <w:rPr>
          <w:color w:val="FF0000"/>
        </w:rPr>
        <w:t>Numéro RN</w:t>
      </w:r>
    </w:p>
    <w:p w:rsidR="000157B1" w:rsidRPr="000157B1" w:rsidRDefault="000157B1" w:rsidP="000157B1">
      <w:pPr>
        <w:pStyle w:val="Sansinterligne"/>
        <w:ind w:left="708"/>
        <w:jc w:val="both"/>
      </w:pPr>
      <w:r w:rsidRPr="000157B1">
        <w:rPr>
          <w:color w:val="FF0000"/>
        </w:rPr>
        <w:t xml:space="preserve">Travailleurs/Volontaire </w:t>
      </w:r>
      <w:r w:rsidR="00424AD9" w:rsidRPr="000157B1">
        <w:t xml:space="preserve">de l’organisation </w:t>
      </w:r>
    </w:p>
    <w:p w:rsidR="000157B1" w:rsidRPr="000157B1" w:rsidRDefault="000157B1" w:rsidP="000157B1">
      <w:pPr>
        <w:pStyle w:val="Sansinterligne"/>
        <w:ind w:left="708"/>
        <w:jc w:val="both"/>
      </w:pPr>
    </w:p>
    <w:p w:rsidR="00E04D11" w:rsidRPr="000157B1" w:rsidRDefault="000157B1" w:rsidP="000157B1">
      <w:pPr>
        <w:pStyle w:val="Sansinterligne"/>
        <w:jc w:val="both"/>
      </w:pPr>
      <w:r w:rsidRPr="000157B1">
        <w:t xml:space="preserve">Est </w:t>
      </w:r>
      <w:r w:rsidR="00424AD9" w:rsidRPr="000157B1">
        <w:t xml:space="preserve">porteur du présent laisser-passer </w:t>
      </w:r>
      <w:r w:rsidRPr="000157B1">
        <w:t xml:space="preserve">pour </w:t>
      </w:r>
      <w:r w:rsidR="00424AD9" w:rsidRPr="000157B1">
        <w:t>effectue</w:t>
      </w:r>
      <w:r w:rsidRPr="000157B1">
        <w:t>r</w:t>
      </w:r>
      <w:r w:rsidR="00424AD9" w:rsidRPr="000157B1">
        <w:t xml:space="preserve"> une mission diurne/nocturne relevant de l’aide d’urgence</w:t>
      </w:r>
      <w:r w:rsidRPr="000157B1">
        <w:t>/d’insertion</w:t>
      </w:r>
      <w:r w:rsidR="00424AD9" w:rsidRPr="000157B1">
        <w:t>.</w:t>
      </w:r>
    </w:p>
    <w:p w:rsidR="00E04D11" w:rsidRPr="000157B1" w:rsidRDefault="00E04D11" w:rsidP="00121A8F">
      <w:pPr>
        <w:pStyle w:val="Sansinterligne"/>
        <w:jc w:val="both"/>
      </w:pPr>
    </w:p>
    <w:p w:rsidR="00E04D11" w:rsidRPr="000157B1" w:rsidRDefault="00E04D11" w:rsidP="00121A8F">
      <w:pPr>
        <w:jc w:val="both"/>
        <w:rPr>
          <w:rFonts w:cstheme="minorHAnsi"/>
          <w:color w:val="0D0D0D" w:themeColor="text1" w:themeTint="F2"/>
        </w:rPr>
      </w:pPr>
      <w:r w:rsidRPr="000157B1">
        <w:rPr>
          <w:rFonts w:cstheme="minorHAnsi"/>
          <w:color w:val="0D0D0D" w:themeColor="text1" w:themeTint="F2"/>
        </w:rPr>
        <w:t xml:space="preserve">Le </w:t>
      </w:r>
      <w:r w:rsidR="00424AD9" w:rsidRPr="000157B1">
        <w:rPr>
          <w:rFonts w:cstheme="minorHAnsi"/>
          <w:color w:val="FF0000"/>
        </w:rPr>
        <w:t>Travailleur/</w:t>
      </w:r>
      <w:r w:rsidRPr="000157B1">
        <w:rPr>
          <w:rFonts w:cstheme="minorHAnsi"/>
          <w:color w:val="FF0000"/>
        </w:rPr>
        <w:t xml:space="preserve">Volontaire </w:t>
      </w:r>
      <w:r w:rsidRPr="000157B1">
        <w:rPr>
          <w:rFonts w:cstheme="minorHAnsi"/>
          <w:color w:val="0D0D0D" w:themeColor="text1" w:themeTint="F2"/>
        </w:rPr>
        <w:t xml:space="preserve">exécute ses tâches sur le territoire des 19 communes en Région de Bruxelles-Capitale : </w:t>
      </w:r>
    </w:p>
    <w:p w:rsidR="00E04D11" w:rsidRPr="000157B1" w:rsidRDefault="00E04D11" w:rsidP="00121A8F">
      <w:pPr>
        <w:pStyle w:val="Paragraphedeliste"/>
        <w:numPr>
          <w:ilvl w:val="0"/>
          <w:numId w:val="7"/>
        </w:numPr>
        <w:jc w:val="both"/>
        <w:rPr>
          <w:rFonts w:asciiTheme="minorHAnsi" w:eastAsia="Calibri" w:hAnsiTheme="minorHAnsi" w:cstheme="minorHAnsi"/>
          <w:color w:val="0D0D0D" w:themeColor="text1" w:themeTint="F2"/>
          <w:lang w:val="fr-BE"/>
        </w:rPr>
      </w:pPr>
      <w:r w:rsidRPr="000157B1">
        <w:rPr>
          <w:rFonts w:asciiTheme="minorHAnsi" w:eastAsia="Times New Roman" w:hAnsiTheme="minorHAnsi" w:cstheme="minorHAnsi"/>
          <w:color w:val="0D0D0D" w:themeColor="text1" w:themeTint="F2"/>
          <w:lang w:val="fr-BE"/>
        </w:rPr>
        <w:t xml:space="preserve">La présence du </w:t>
      </w:r>
      <w:r w:rsidR="00424AD9" w:rsidRPr="000157B1">
        <w:rPr>
          <w:rFonts w:asciiTheme="minorHAnsi" w:eastAsia="Times New Roman" w:hAnsiTheme="minorHAnsi" w:cstheme="minorHAnsi"/>
          <w:color w:val="FF0000"/>
          <w:lang w:val="fr-BE"/>
        </w:rPr>
        <w:t>travailleur/</w:t>
      </w:r>
      <w:r w:rsidRPr="000157B1">
        <w:rPr>
          <w:rFonts w:asciiTheme="minorHAnsi" w:eastAsia="Times New Roman" w:hAnsiTheme="minorHAnsi" w:cstheme="minorHAnsi"/>
          <w:color w:val="FF0000"/>
          <w:lang w:val="fr-BE"/>
        </w:rPr>
        <w:t xml:space="preserve">volontaire </w:t>
      </w:r>
      <w:r w:rsidRPr="000157B1">
        <w:rPr>
          <w:rFonts w:asciiTheme="minorHAnsi" w:eastAsia="Times New Roman" w:hAnsiTheme="minorHAnsi" w:cstheme="minorHAnsi"/>
          <w:color w:val="0D0D0D" w:themeColor="text1" w:themeTint="F2"/>
          <w:lang w:val="fr-BE"/>
        </w:rPr>
        <w:t>est nécessaire pour la continuité</w:t>
      </w:r>
      <w:r w:rsidR="00424AD9" w:rsidRPr="000157B1">
        <w:rPr>
          <w:rFonts w:asciiTheme="minorHAnsi" w:eastAsia="Times New Roman" w:hAnsiTheme="minorHAnsi" w:cstheme="minorHAnsi"/>
          <w:color w:val="0D0D0D" w:themeColor="text1" w:themeTint="F2"/>
          <w:lang w:val="fr-BE"/>
        </w:rPr>
        <w:t xml:space="preserve"> du service à la population</w:t>
      </w:r>
      <w:r w:rsidRPr="000157B1">
        <w:rPr>
          <w:rFonts w:asciiTheme="minorHAnsi" w:eastAsia="Times New Roman" w:hAnsiTheme="minorHAnsi" w:cstheme="minorHAnsi"/>
          <w:color w:val="0D0D0D" w:themeColor="text1" w:themeTint="F2"/>
          <w:lang w:val="fr-BE"/>
        </w:rPr>
        <w:t>.</w:t>
      </w:r>
    </w:p>
    <w:p w:rsidR="00E04D11" w:rsidRPr="000157B1" w:rsidRDefault="00E04D11" w:rsidP="00121A8F">
      <w:pPr>
        <w:pStyle w:val="Paragraphedeliste"/>
        <w:numPr>
          <w:ilvl w:val="0"/>
          <w:numId w:val="7"/>
        </w:numPr>
        <w:jc w:val="both"/>
        <w:rPr>
          <w:rFonts w:asciiTheme="minorHAnsi" w:eastAsia="Calibri" w:hAnsiTheme="minorHAnsi" w:cstheme="minorHAnsi"/>
          <w:color w:val="0D0D0D" w:themeColor="text1" w:themeTint="F2"/>
          <w:lang w:val="fr-BE"/>
        </w:rPr>
      </w:pPr>
      <w:r w:rsidRPr="000157B1">
        <w:rPr>
          <w:rFonts w:asciiTheme="minorHAnsi" w:eastAsia="Times New Roman" w:hAnsiTheme="minorHAnsi" w:cstheme="minorHAnsi"/>
          <w:color w:val="0D0D0D" w:themeColor="text1" w:themeTint="F2"/>
          <w:lang w:val="fr-BE"/>
        </w:rPr>
        <w:t xml:space="preserve">La présence du </w:t>
      </w:r>
      <w:r w:rsidR="00424AD9" w:rsidRPr="000157B1">
        <w:rPr>
          <w:rFonts w:asciiTheme="minorHAnsi" w:eastAsia="Times New Roman" w:hAnsiTheme="minorHAnsi" w:cstheme="minorHAnsi"/>
          <w:color w:val="FF0000"/>
          <w:lang w:val="fr-BE"/>
        </w:rPr>
        <w:t>travailleur/</w:t>
      </w:r>
      <w:r w:rsidRPr="000157B1">
        <w:rPr>
          <w:rFonts w:asciiTheme="minorHAnsi" w:eastAsia="Times New Roman" w:hAnsiTheme="minorHAnsi" w:cstheme="minorHAnsi"/>
          <w:color w:val="FF0000"/>
          <w:lang w:val="fr-BE"/>
        </w:rPr>
        <w:t xml:space="preserve">volontaire </w:t>
      </w:r>
      <w:r w:rsidR="000157B1" w:rsidRPr="000157B1">
        <w:rPr>
          <w:rFonts w:asciiTheme="minorHAnsi" w:eastAsia="Times New Roman" w:hAnsiTheme="minorHAnsi" w:cstheme="minorHAnsi"/>
          <w:color w:val="0D0D0D" w:themeColor="text1" w:themeTint="F2"/>
          <w:lang w:val="fr-BE"/>
        </w:rPr>
        <w:t>est requise</w:t>
      </w:r>
      <w:r w:rsidRPr="000157B1">
        <w:rPr>
          <w:rFonts w:asciiTheme="minorHAnsi" w:eastAsia="Times New Roman" w:hAnsiTheme="minorHAnsi" w:cstheme="minorHAnsi"/>
          <w:color w:val="0D0D0D" w:themeColor="text1" w:themeTint="F2"/>
          <w:lang w:val="fr-BE"/>
        </w:rPr>
        <w:t xml:space="preserve"> </w:t>
      </w:r>
      <w:r w:rsidR="00424AD9" w:rsidRPr="000157B1">
        <w:rPr>
          <w:rFonts w:asciiTheme="minorHAnsi" w:eastAsia="Times New Roman" w:hAnsiTheme="minorHAnsi" w:cstheme="minorHAnsi"/>
          <w:color w:val="0D0D0D" w:themeColor="text1" w:themeTint="F2"/>
          <w:lang w:val="fr-BE"/>
        </w:rPr>
        <w:t xml:space="preserve">aux horaires suivants : </w:t>
      </w:r>
      <w:r w:rsidR="00424AD9" w:rsidRPr="000157B1">
        <w:rPr>
          <w:rFonts w:asciiTheme="minorHAnsi" w:eastAsia="Times New Roman" w:hAnsiTheme="minorHAnsi" w:cstheme="minorHAnsi"/>
          <w:color w:val="FF0000"/>
          <w:lang w:val="fr-BE"/>
        </w:rPr>
        <w:t>jours et heures</w:t>
      </w:r>
      <w:r w:rsidRPr="000157B1">
        <w:rPr>
          <w:rFonts w:asciiTheme="minorHAnsi" w:eastAsia="Times New Roman" w:hAnsiTheme="minorHAnsi" w:cstheme="minorHAnsi"/>
          <w:color w:val="0D0D0D" w:themeColor="text1" w:themeTint="F2"/>
          <w:lang w:val="fr-BE"/>
        </w:rPr>
        <w:t>.</w:t>
      </w:r>
    </w:p>
    <w:p w:rsidR="00121A8F" w:rsidRPr="000157B1" w:rsidRDefault="00121A8F" w:rsidP="00121A8F">
      <w:pPr>
        <w:jc w:val="both"/>
        <w:rPr>
          <w:rFonts w:eastAsia="Calibri" w:cstheme="minorHAnsi"/>
          <w:color w:val="0D0D0D" w:themeColor="text1" w:themeTint="F2"/>
        </w:rPr>
      </w:pPr>
    </w:p>
    <w:p w:rsidR="00121A8F" w:rsidRPr="000157B1" w:rsidRDefault="00121A8F" w:rsidP="00534BDC">
      <w:pPr>
        <w:jc w:val="right"/>
        <w:rPr>
          <w:rFonts w:eastAsia="Calibri" w:cstheme="minorHAnsi"/>
          <w:color w:val="0D0D0D" w:themeColor="text1" w:themeTint="F2"/>
        </w:rPr>
      </w:pPr>
      <w:r w:rsidRPr="000157B1">
        <w:rPr>
          <w:rFonts w:eastAsia="Calibri" w:cstheme="minorHAnsi"/>
          <w:color w:val="0D0D0D" w:themeColor="text1" w:themeTint="F2"/>
        </w:rPr>
        <w:t>Certifié véritable</w:t>
      </w:r>
    </w:p>
    <w:p w:rsidR="00121A8F" w:rsidRPr="000157B1" w:rsidRDefault="00121A8F" w:rsidP="00534BDC">
      <w:pPr>
        <w:jc w:val="right"/>
        <w:rPr>
          <w:rFonts w:eastAsia="Calibri" w:cstheme="minorHAnsi"/>
          <w:color w:val="0D0D0D" w:themeColor="text1" w:themeTint="F2"/>
        </w:rPr>
      </w:pPr>
      <w:r w:rsidRPr="000157B1">
        <w:rPr>
          <w:rFonts w:eastAsia="Calibri" w:cstheme="minorHAnsi"/>
          <w:color w:val="0D0D0D" w:themeColor="text1" w:themeTint="F2"/>
        </w:rPr>
        <w:t xml:space="preserve">Fait en un exemplaire à Bruxelles le </w:t>
      </w:r>
      <w:r w:rsidRPr="000157B1">
        <w:rPr>
          <w:rFonts w:eastAsia="Calibri" w:cstheme="minorHAnsi"/>
          <w:color w:val="FF0000"/>
        </w:rPr>
        <w:t>……</w:t>
      </w:r>
    </w:p>
    <w:p w:rsidR="00E04D11" w:rsidRPr="00534BDC" w:rsidRDefault="000157B1" w:rsidP="00534BDC">
      <w:pPr>
        <w:pStyle w:val="Sansinterligne"/>
        <w:jc w:val="right"/>
        <w:rPr>
          <w:color w:val="4472C4" w:themeColor="accent5"/>
        </w:rPr>
      </w:pPr>
      <w:r w:rsidRPr="00534BDC">
        <w:rPr>
          <w:color w:val="4472C4" w:themeColor="accent5"/>
        </w:rPr>
        <w:t>Signature/cachet du délégué à la gestion journalière ou du Président de l’organisation</w:t>
      </w:r>
    </w:p>
    <w:p w:rsidR="000157B1" w:rsidRDefault="000157B1" w:rsidP="00121A8F">
      <w:pPr>
        <w:pStyle w:val="Sansinterligne"/>
        <w:jc w:val="both"/>
        <w:rPr>
          <w:sz w:val="24"/>
          <w:szCs w:val="24"/>
        </w:rPr>
      </w:pPr>
    </w:p>
    <w:p w:rsidR="000157B1" w:rsidRPr="00534BDC" w:rsidRDefault="000157B1" w:rsidP="00121A8F">
      <w:pPr>
        <w:pStyle w:val="Sansinterligne"/>
        <w:jc w:val="both"/>
        <w:rPr>
          <w:sz w:val="18"/>
          <w:szCs w:val="18"/>
        </w:rPr>
      </w:pPr>
      <w:r w:rsidRPr="00534BDC">
        <w:rPr>
          <w:sz w:val="18"/>
          <w:szCs w:val="18"/>
        </w:rPr>
        <w:t>(Copie de l’attesta</w:t>
      </w:r>
      <w:r w:rsidR="00C3171F">
        <w:rPr>
          <w:sz w:val="18"/>
          <w:szCs w:val="18"/>
        </w:rPr>
        <w:t xml:space="preserve">tion type à renvoyer à </w:t>
      </w:r>
      <w:hyperlink r:id="rId8" w:history="1">
        <w:r w:rsidR="00C3171F" w:rsidRPr="002753FF">
          <w:rPr>
            <w:rStyle w:val="Lienhypertexte"/>
            <w:sz w:val="18"/>
            <w:szCs w:val="18"/>
          </w:rPr>
          <w:t>attestation.couvrefeu@brusshelp.org</w:t>
        </w:r>
      </w:hyperlink>
      <w:bookmarkStart w:id="0" w:name="_GoBack"/>
      <w:bookmarkEnd w:id="0"/>
      <w:r w:rsidRPr="00534BDC">
        <w:rPr>
          <w:sz w:val="18"/>
          <w:szCs w:val="18"/>
        </w:rPr>
        <w:t xml:space="preserve"> pour information et transmission </w:t>
      </w:r>
      <w:r w:rsidR="00534BDC" w:rsidRPr="00534BDC">
        <w:rPr>
          <w:sz w:val="18"/>
          <w:szCs w:val="18"/>
        </w:rPr>
        <w:t>au Comité de Sécurité du secteur de l’aide et des soins aux personnes sans-abri)</w:t>
      </w:r>
    </w:p>
    <w:sectPr w:rsidR="000157B1" w:rsidRPr="00534BDC" w:rsidSect="00304CD6">
      <w:headerReference w:type="default" r:id="rId9"/>
      <w:footerReference w:type="default" r:id="rId10"/>
      <w:pgSz w:w="11906" w:h="16838"/>
      <w:pgMar w:top="1560" w:right="1418" w:bottom="993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A6" w:rsidRDefault="007441A6" w:rsidP="00C822CF">
      <w:pPr>
        <w:spacing w:after="0" w:line="240" w:lineRule="auto"/>
      </w:pPr>
      <w:r>
        <w:separator/>
      </w:r>
    </w:p>
  </w:endnote>
  <w:endnote w:type="continuationSeparator" w:id="0">
    <w:p w:rsidR="007441A6" w:rsidRDefault="007441A6" w:rsidP="00C8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CF" w:rsidRPr="006C3C42" w:rsidRDefault="006C3C42" w:rsidP="006C3C42">
    <w:pPr>
      <w:pStyle w:val="Pieddepage"/>
      <w:spacing w:before="160" w:after="120"/>
      <w:rPr>
        <w:rFonts w:ascii="Helvetica" w:hAnsi="Helvetica" w:cs="Helvetica"/>
        <w:color w:val="00729A"/>
        <w:sz w:val="18"/>
        <w:szCs w:val="20"/>
      </w:rP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6105524</wp:posOffset>
              </wp:positionH>
              <wp:positionV relativeFrom="paragraph">
                <wp:posOffset>-137160</wp:posOffset>
              </wp:positionV>
              <wp:extent cx="1442085" cy="677545"/>
              <wp:effectExtent l="38100" t="19050" r="24765" b="27305"/>
              <wp:wrapNone/>
              <wp:docPr id="7" name="Rechthoekige driehoe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442085" cy="677545"/>
                      </a:xfrm>
                      <a:prstGeom prst="rtTriangle">
                        <a:avLst/>
                      </a:prstGeom>
                      <a:solidFill>
                        <a:srgbClr val="00729A"/>
                      </a:solidFill>
                      <a:ln>
                        <a:solidFill>
                          <a:srgbClr val="00729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D7A1E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7" o:spid="_x0000_s1026" type="#_x0000_t6" style="position:absolute;margin-left:480.75pt;margin-top:-10.8pt;width:113.55pt;height:53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" fillcolor="#00729a" strokecolor="#00729a" strokeweight="1pt">
              <w10:wrap anchorx="page"/>
            </v:shape>
          </w:pict>
        </mc:Fallback>
      </mc:AlternateContent>
    </w:r>
    <w:r>
      <w:rPr>
        <w:rFonts w:ascii="Helvetica" w:hAnsi="Helvetica" w:cs="Helvetica"/>
        <w:color w:val="00729A"/>
        <w:sz w:val="18"/>
        <w:szCs w:val="20"/>
      </w:rPr>
      <w:t xml:space="preserve">Bruss’Help </w:t>
    </w:r>
    <w:r w:rsidR="003E4D60">
      <w:rPr>
        <w:rFonts w:ascii="Helvetica" w:hAnsi="Helvetica" w:cs="Helvetica"/>
        <w:color w:val="00729A"/>
        <w:sz w:val="18"/>
        <w:szCs w:val="20"/>
      </w:rPr>
      <w:t xml:space="preserve">asbl | </w:t>
    </w:r>
    <w:r w:rsidRPr="006C3C42">
      <w:rPr>
        <w:rFonts w:ascii="Helvetica" w:hAnsi="Helvetica" w:cs="Helvetica"/>
        <w:color w:val="00729A"/>
        <w:sz w:val="18"/>
        <w:szCs w:val="20"/>
      </w:rPr>
      <w:t xml:space="preserve">Rue de l'Association </w:t>
    </w:r>
    <w:r>
      <w:rPr>
        <w:rFonts w:ascii="Helvetica" w:hAnsi="Helvetica" w:cs="Helvetica"/>
        <w:color w:val="00729A"/>
        <w:sz w:val="18"/>
        <w:szCs w:val="20"/>
      </w:rPr>
      <w:t>–</w:t>
    </w:r>
    <w:r w:rsidRPr="006C3C42">
      <w:rPr>
        <w:rFonts w:ascii="Helvetica" w:hAnsi="Helvetica" w:cs="Helvetica"/>
        <w:color w:val="00729A"/>
        <w:sz w:val="18"/>
        <w:szCs w:val="20"/>
      </w:rPr>
      <w:t xml:space="preserve"> Verenigingstraat</w:t>
    </w:r>
    <w:r>
      <w:rPr>
        <w:rFonts w:ascii="Helvetica" w:hAnsi="Helvetica" w:cs="Helvetica"/>
        <w:color w:val="00729A"/>
        <w:sz w:val="18"/>
        <w:szCs w:val="20"/>
      </w:rPr>
      <w:t xml:space="preserve"> 15, </w:t>
    </w:r>
    <w:r w:rsidRPr="006C3C42">
      <w:rPr>
        <w:rFonts w:ascii="Helvetica" w:hAnsi="Helvetica" w:cs="Helvetica"/>
        <w:color w:val="00729A"/>
        <w:sz w:val="18"/>
        <w:szCs w:val="20"/>
      </w:rPr>
      <w:t>1</w:t>
    </w:r>
    <w:r>
      <w:rPr>
        <w:rFonts w:ascii="Helvetica" w:hAnsi="Helvetica" w:cs="Helvetica"/>
        <w:color w:val="00729A"/>
        <w:sz w:val="18"/>
        <w:szCs w:val="20"/>
      </w:rPr>
      <w:t>000 Bruxelles | www.</w:t>
    </w:r>
    <w:r w:rsidRPr="006C3C42">
      <w:rPr>
        <w:rFonts w:ascii="Helvetica" w:hAnsi="Helvetica" w:cs="Helvetica"/>
        <w:color w:val="00729A"/>
        <w:sz w:val="18"/>
        <w:szCs w:val="20"/>
      </w:rPr>
      <w:t>brusshelp.org</w:t>
    </w:r>
    <w:r>
      <w:rPr>
        <w:rFonts w:ascii="Helvetica" w:hAnsi="Helvetica" w:cs="Helvetica"/>
        <w:color w:val="00729A"/>
        <w:sz w:val="18"/>
        <w:szCs w:val="20"/>
      </w:rPr>
      <w:t xml:space="preserve"> | 02 880 86 </w:t>
    </w:r>
    <w:r w:rsidRPr="006C3C42">
      <w:rPr>
        <w:rFonts w:ascii="Helvetica" w:hAnsi="Helvetica" w:cs="Helvetica"/>
        <w:color w:val="00729A"/>
        <w:sz w:val="18"/>
        <w:szCs w:val="20"/>
      </w:rPr>
      <w:t>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A6" w:rsidRDefault="007441A6" w:rsidP="00C822CF">
      <w:pPr>
        <w:spacing w:after="0" w:line="240" w:lineRule="auto"/>
      </w:pPr>
      <w:r>
        <w:separator/>
      </w:r>
    </w:p>
  </w:footnote>
  <w:footnote w:type="continuationSeparator" w:id="0">
    <w:p w:rsidR="007441A6" w:rsidRDefault="007441A6" w:rsidP="00C8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CF" w:rsidRDefault="00CE2EA0" w:rsidP="00CE2EA0">
    <w:pPr>
      <w:pStyle w:val="En-tte"/>
      <w:ind w:left="-142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323215</wp:posOffset>
              </wp:positionV>
              <wp:extent cx="5730949" cy="0"/>
              <wp:effectExtent l="0" t="0" r="0" b="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94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29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5E3924" id="Rechte verbindingslijn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5.45pt" to="448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" strokecolor="#00729a" strokeweight="1pt">
              <v:stroke joinstyle="miter"/>
            </v:line>
          </w:pict>
        </mc:Fallback>
      </mc:AlternateContent>
    </w:r>
    <w:r w:rsidR="00C822CF">
      <w:rPr>
        <w:noProof/>
        <w:lang w:eastAsia="fr-BE"/>
      </w:rPr>
      <w:drawing>
        <wp:inline distT="0" distB="0" distL="0" distR="0">
          <wp:extent cx="2609850" cy="327670"/>
          <wp:effectExtent l="0" t="0" r="0" b="0"/>
          <wp:docPr id="8" name="Graphi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simpl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9" cy="370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1D20"/>
    <w:multiLevelType w:val="hybridMultilevel"/>
    <w:tmpl w:val="DA06B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2DB4"/>
    <w:multiLevelType w:val="hybridMultilevel"/>
    <w:tmpl w:val="F12012DA"/>
    <w:lvl w:ilvl="0" w:tplc="A05212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129B"/>
    <w:multiLevelType w:val="multilevel"/>
    <w:tmpl w:val="EEA8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47925"/>
    <w:multiLevelType w:val="hybridMultilevel"/>
    <w:tmpl w:val="8F925002"/>
    <w:lvl w:ilvl="0" w:tplc="F0F20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9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0BDA"/>
    <w:multiLevelType w:val="hybridMultilevel"/>
    <w:tmpl w:val="C23CFBC6"/>
    <w:lvl w:ilvl="0" w:tplc="F0F20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9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D2405"/>
    <w:multiLevelType w:val="hybridMultilevel"/>
    <w:tmpl w:val="E2E86FAA"/>
    <w:lvl w:ilvl="0" w:tplc="36F01E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32B22"/>
    <w:multiLevelType w:val="hybridMultilevel"/>
    <w:tmpl w:val="0166F6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520F8"/>
    <w:multiLevelType w:val="hybridMultilevel"/>
    <w:tmpl w:val="713CA522"/>
    <w:lvl w:ilvl="0" w:tplc="A05212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8B"/>
    <w:rsid w:val="00011166"/>
    <w:rsid w:val="000157B1"/>
    <w:rsid w:val="000B1BA2"/>
    <w:rsid w:val="00121A8F"/>
    <w:rsid w:val="002661DC"/>
    <w:rsid w:val="00285F8B"/>
    <w:rsid w:val="002A7634"/>
    <w:rsid w:val="002E1F2A"/>
    <w:rsid w:val="00304CD6"/>
    <w:rsid w:val="00326123"/>
    <w:rsid w:val="00345D84"/>
    <w:rsid w:val="003A70C8"/>
    <w:rsid w:val="003E4D60"/>
    <w:rsid w:val="00424AD9"/>
    <w:rsid w:val="00451BB9"/>
    <w:rsid w:val="00457B6E"/>
    <w:rsid w:val="004766D6"/>
    <w:rsid w:val="00534BDC"/>
    <w:rsid w:val="00551A7F"/>
    <w:rsid w:val="006C3C42"/>
    <w:rsid w:val="007441A6"/>
    <w:rsid w:val="008E0A23"/>
    <w:rsid w:val="00901181"/>
    <w:rsid w:val="0093607C"/>
    <w:rsid w:val="00AF12AF"/>
    <w:rsid w:val="00BD225E"/>
    <w:rsid w:val="00C3171F"/>
    <w:rsid w:val="00C822CF"/>
    <w:rsid w:val="00C84C0B"/>
    <w:rsid w:val="00CE2EA0"/>
    <w:rsid w:val="00CF622D"/>
    <w:rsid w:val="00E04D11"/>
    <w:rsid w:val="00E3473C"/>
    <w:rsid w:val="00F56DDB"/>
    <w:rsid w:val="00FC504B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6C771E-3175-4D51-949C-67A1920F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2CF"/>
  </w:style>
  <w:style w:type="paragraph" w:styleId="Pieddepage">
    <w:name w:val="footer"/>
    <w:basedOn w:val="Normal"/>
    <w:link w:val="PieddepageCar"/>
    <w:uiPriority w:val="99"/>
    <w:unhideWhenUsed/>
    <w:rsid w:val="00C8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2CF"/>
  </w:style>
  <w:style w:type="table" w:styleId="Grilledutableau">
    <w:name w:val="Table Grid"/>
    <w:basedOn w:val="TableauNormal"/>
    <w:uiPriority w:val="39"/>
    <w:rsid w:val="00C8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2EA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E2E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F1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Sansinterligne">
    <w:name w:val="No Spacing"/>
    <w:uiPriority w:val="1"/>
    <w:qFormat/>
    <w:rsid w:val="002E1F2A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2E1F2A"/>
    <w:rPr>
      <w:b/>
      <w:bCs/>
    </w:rPr>
  </w:style>
  <w:style w:type="paragraph" w:styleId="Paragraphedeliste">
    <w:name w:val="List Paragraph"/>
    <w:basedOn w:val="Normal"/>
    <w:uiPriority w:val="34"/>
    <w:qFormat/>
    <w:rsid w:val="00E04D11"/>
    <w:pPr>
      <w:spacing w:after="0" w:line="240" w:lineRule="auto"/>
      <w:ind w:left="720"/>
      <w:contextualSpacing/>
    </w:pPr>
    <w:rPr>
      <w:rFonts w:ascii="Calibri" w:hAnsi="Calibri" w:cs="Calibri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estation.couvrefeu@brusshel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A\Templates\Template%20lettre%20Bruss'Hel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8F6B-ED8E-4CF9-A222-10FC3DE1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lettre Bruss'Help</Template>
  <TotalTime>0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Nahelenia Dewolf</dc:creator>
  <cp:keywords/>
  <dc:description/>
  <cp:lastModifiedBy>Frank Vanbiervliet</cp:lastModifiedBy>
  <cp:revision>2</cp:revision>
  <cp:lastPrinted>2020-10-29T08:41:00Z</cp:lastPrinted>
  <dcterms:created xsi:type="dcterms:W3CDTF">2020-10-30T15:19:00Z</dcterms:created>
  <dcterms:modified xsi:type="dcterms:W3CDTF">2020-10-30T15:19:00Z</dcterms:modified>
</cp:coreProperties>
</file>